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  <w:r w:rsidRPr="00B836C2">
        <w:rPr>
          <w:rFonts w:cstheme="minorHAnsi"/>
          <w:b/>
        </w:rPr>
        <w:t>ADVISORY COMMISSION FOR LOUISIANA’S</w:t>
      </w: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  <w:r w:rsidRPr="00B836C2">
        <w:rPr>
          <w:rFonts w:cstheme="minorHAnsi"/>
          <w:b/>
        </w:rPr>
        <w:t>ENERGY, ENVIRONMENT, AND RESTORATION MEETING</w:t>
      </w: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  <w:r w:rsidRPr="00B836C2">
        <w:rPr>
          <w:rFonts w:cstheme="minorHAnsi"/>
          <w:b/>
        </w:rPr>
        <w:t>Wednesday, April 14 at 2:00 p.m.</w:t>
      </w:r>
    </w:p>
    <w:p w:rsidR="00B836C2" w:rsidRPr="00B836C2" w:rsidRDefault="00B836C2" w:rsidP="00B836C2">
      <w:pPr>
        <w:spacing w:after="0"/>
        <w:jc w:val="center"/>
        <w:rPr>
          <w:rFonts w:cstheme="minorHAnsi"/>
          <w:b/>
        </w:rPr>
      </w:pPr>
      <w:r w:rsidRPr="00B836C2">
        <w:rPr>
          <w:rFonts w:cstheme="minorHAnsi"/>
          <w:b/>
        </w:rPr>
        <w:t>Virtual Meeting via Zoom</w:t>
      </w:r>
    </w:p>
    <w:p w:rsidR="00D901A8" w:rsidRPr="00B836C2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b/>
        </w:rPr>
      </w:pPr>
      <w:r w:rsidRPr="00B836C2">
        <w:rPr>
          <w:rFonts w:cstheme="minorHAnsi"/>
          <w:b/>
        </w:rPr>
        <w:t>Call to Order</w:t>
      </w:r>
      <w:r w:rsidR="002E1778">
        <w:rPr>
          <w:rFonts w:cstheme="minorHAnsi"/>
          <w:b/>
        </w:rPr>
        <w:t xml:space="preserve"> </w:t>
      </w:r>
      <w:r w:rsidR="002E1778" w:rsidRPr="004756C4">
        <w:rPr>
          <w:rFonts w:cstheme="minorHAnsi"/>
        </w:rPr>
        <w:t>2:03pm</w:t>
      </w:r>
    </w:p>
    <w:p w:rsidR="00DA0B57" w:rsidRPr="00DA0B57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</w:rPr>
      </w:pPr>
      <w:r w:rsidRPr="00B836C2">
        <w:rPr>
          <w:rFonts w:cstheme="minorHAnsi"/>
          <w:b/>
        </w:rPr>
        <w:t>Roll Call</w:t>
      </w:r>
      <w:r w:rsidR="002E1778">
        <w:rPr>
          <w:rFonts w:cstheme="minorHAnsi"/>
          <w:b/>
        </w:rPr>
        <w:t xml:space="preserve"> </w:t>
      </w:r>
    </w:p>
    <w:p w:rsidR="00DA0B57" w:rsidRPr="00DA0B57" w:rsidRDefault="00DA0B57" w:rsidP="00DA0B57">
      <w:pPr>
        <w:pStyle w:val="ListParagraph"/>
        <w:spacing w:before="240" w:line="480" w:lineRule="auto"/>
        <w:ind w:left="1080"/>
        <w:rPr>
          <w:rFonts w:cstheme="minorHAnsi"/>
        </w:rPr>
      </w:pPr>
      <w:r w:rsidRPr="00DA0B57">
        <w:rPr>
          <w:rFonts w:cstheme="minorHAnsi"/>
        </w:rPr>
        <w:t>Barry Salsbury</w:t>
      </w:r>
      <w:r>
        <w:rPr>
          <w:rFonts w:cstheme="minorHAnsi"/>
        </w:rPr>
        <w:t xml:space="preserve"> </w:t>
      </w:r>
      <w:r>
        <w:rPr>
          <w:rFonts w:cstheme="minorHAnsi"/>
        </w:rPr>
        <w:t>– in attendance</w:t>
      </w:r>
      <w:bookmarkStart w:id="0" w:name="_GoBack"/>
      <w:bookmarkEnd w:id="0"/>
    </w:p>
    <w:p w:rsidR="00DA0B57" w:rsidRPr="00DA0B57" w:rsidRDefault="00DA0B57" w:rsidP="00DA0B57">
      <w:pPr>
        <w:pStyle w:val="ListParagraph"/>
        <w:spacing w:before="240" w:line="480" w:lineRule="auto"/>
        <w:ind w:left="1080"/>
        <w:rPr>
          <w:rFonts w:cstheme="minorHAnsi"/>
        </w:rPr>
      </w:pPr>
      <w:r w:rsidRPr="00DA0B57">
        <w:rPr>
          <w:rFonts w:cstheme="minorHAnsi"/>
        </w:rPr>
        <w:t>Lori LeBlanc</w:t>
      </w:r>
      <w:r>
        <w:rPr>
          <w:rFonts w:cstheme="minorHAnsi"/>
        </w:rPr>
        <w:t xml:space="preserve"> </w:t>
      </w:r>
      <w:r>
        <w:rPr>
          <w:rFonts w:cstheme="minorHAnsi"/>
        </w:rPr>
        <w:t>– in attendance</w:t>
      </w:r>
    </w:p>
    <w:p w:rsidR="00DA0B57" w:rsidRPr="00DA0B57" w:rsidRDefault="00DA0B57" w:rsidP="00DA0B57">
      <w:pPr>
        <w:pStyle w:val="ListParagraph"/>
        <w:spacing w:before="240" w:line="480" w:lineRule="auto"/>
        <w:ind w:left="1080"/>
        <w:rPr>
          <w:rFonts w:cstheme="minorHAnsi"/>
        </w:rPr>
      </w:pPr>
      <w:r w:rsidRPr="00DA0B57">
        <w:rPr>
          <w:rFonts w:cstheme="minorHAnsi"/>
        </w:rPr>
        <w:t>Lindsay Longman</w:t>
      </w:r>
      <w:r>
        <w:rPr>
          <w:rFonts w:cstheme="minorHAnsi"/>
        </w:rPr>
        <w:t xml:space="preserve"> </w:t>
      </w:r>
      <w:r>
        <w:rPr>
          <w:rFonts w:cstheme="minorHAnsi"/>
        </w:rPr>
        <w:t>– in attendance</w:t>
      </w:r>
    </w:p>
    <w:p w:rsidR="00DA0B57" w:rsidRPr="00DA0B57" w:rsidRDefault="00DA0B57" w:rsidP="00DA0B57">
      <w:pPr>
        <w:pStyle w:val="ListParagraph"/>
        <w:spacing w:before="240" w:line="480" w:lineRule="auto"/>
        <w:ind w:left="1080"/>
        <w:rPr>
          <w:rFonts w:cstheme="minorHAnsi"/>
        </w:rPr>
      </w:pPr>
      <w:r w:rsidRPr="00DA0B57">
        <w:rPr>
          <w:rFonts w:cstheme="minorHAnsi"/>
        </w:rPr>
        <w:t>Nathan McBride</w:t>
      </w:r>
      <w:r>
        <w:rPr>
          <w:rFonts w:cstheme="minorHAnsi"/>
        </w:rPr>
        <w:t xml:space="preserve"> </w:t>
      </w:r>
      <w:r>
        <w:rPr>
          <w:rFonts w:cstheme="minorHAnsi"/>
        </w:rPr>
        <w:t>– in attendance</w:t>
      </w:r>
    </w:p>
    <w:p w:rsidR="00DA0B57" w:rsidRPr="00DA0B57" w:rsidRDefault="00DA0B57" w:rsidP="00DA0B57">
      <w:pPr>
        <w:pStyle w:val="ListParagraph"/>
        <w:spacing w:before="240" w:line="480" w:lineRule="auto"/>
        <w:ind w:left="1080"/>
        <w:rPr>
          <w:rFonts w:cstheme="minorHAnsi"/>
        </w:rPr>
      </w:pPr>
      <w:r w:rsidRPr="00DA0B57">
        <w:rPr>
          <w:rFonts w:cstheme="minorHAnsi"/>
        </w:rPr>
        <w:t xml:space="preserve">Greg </w:t>
      </w:r>
      <w:proofErr w:type="spellStart"/>
      <w:r w:rsidRPr="00DA0B57">
        <w:rPr>
          <w:rFonts w:cstheme="minorHAnsi"/>
        </w:rPr>
        <w:t>Stutes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>– in attendance</w:t>
      </w:r>
    </w:p>
    <w:p w:rsidR="00DA0B57" w:rsidRDefault="00DA0B57" w:rsidP="00DA0B57">
      <w:pPr>
        <w:pStyle w:val="ListParagraph"/>
        <w:spacing w:before="240" w:line="480" w:lineRule="auto"/>
        <w:ind w:left="1080"/>
        <w:rPr>
          <w:rFonts w:cstheme="minorHAnsi"/>
        </w:rPr>
      </w:pPr>
      <w:r w:rsidRPr="00DA0B57">
        <w:rPr>
          <w:rFonts w:cstheme="minorHAnsi"/>
        </w:rPr>
        <w:t>Brian Woodard</w:t>
      </w:r>
      <w:r>
        <w:rPr>
          <w:rFonts w:cstheme="minorHAnsi"/>
        </w:rPr>
        <w:t xml:space="preserve"> – in </w:t>
      </w:r>
      <w:r>
        <w:rPr>
          <w:rFonts w:cstheme="minorHAnsi"/>
        </w:rPr>
        <w:t>attendance</w:t>
      </w:r>
    </w:p>
    <w:p w:rsidR="00DA0B57" w:rsidRPr="00DA0B57" w:rsidRDefault="00DA0B57" w:rsidP="00DA0B57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t xml:space="preserve">Dean </w:t>
      </w:r>
      <w:proofErr w:type="spellStart"/>
      <w:r>
        <w:rPr>
          <w:rFonts w:cstheme="minorHAnsi"/>
        </w:rPr>
        <w:t>Deslatte</w:t>
      </w:r>
      <w:proofErr w:type="spellEnd"/>
      <w:r>
        <w:rPr>
          <w:rFonts w:cstheme="minorHAnsi"/>
        </w:rPr>
        <w:t xml:space="preserve"> – not in attendance </w:t>
      </w:r>
    </w:p>
    <w:p w:rsidR="00B836C2" w:rsidRPr="004756C4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</w:rPr>
      </w:pPr>
      <w:r w:rsidRPr="00B836C2">
        <w:rPr>
          <w:rFonts w:cstheme="minorHAnsi"/>
          <w:b/>
        </w:rPr>
        <w:t>Approval of Minutes (3.30.2021)</w:t>
      </w:r>
      <w:r w:rsidR="002E1778">
        <w:rPr>
          <w:rFonts w:cstheme="minorHAnsi"/>
          <w:b/>
        </w:rPr>
        <w:t xml:space="preserve"> </w:t>
      </w:r>
      <w:r w:rsidR="002E1778" w:rsidRPr="004756C4">
        <w:rPr>
          <w:rFonts w:cstheme="minorHAnsi"/>
        </w:rPr>
        <w:t>Brian motions to approve minutes. Lori seconds motion</w:t>
      </w:r>
    </w:p>
    <w:p w:rsidR="002E1778" w:rsidRPr="004756C4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</w:rPr>
      </w:pPr>
      <w:r w:rsidRPr="00B836C2">
        <w:rPr>
          <w:rFonts w:cstheme="minorHAnsi"/>
          <w:b/>
        </w:rPr>
        <w:t xml:space="preserve">Presentation by </w:t>
      </w:r>
      <w:r w:rsidR="001349FE">
        <w:rPr>
          <w:rFonts w:cstheme="minorHAnsi"/>
          <w:b/>
        </w:rPr>
        <w:t xml:space="preserve">OERB – </w:t>
      </w:r>
      <w:r w:rsidR="001349FE" w:rsidRPr="004756C4">
        <w:rPr>
          <w:rFonts w:cstheme="minorHAnsi"/>
        </w:rPr>
        <w:t>presentation forwarded to group.</w:t>
      </w:r>
    </w:p>
    <w:p w:rsidR="002E1778" w:rsidRPr="004756C4" w:rsidRDefault="002E1778" w:rsidP="002E1778">
      <w:pPr>
        <w:pStyle w:val="ListParagraph"/>
        <w:spacing w:before="240" w:line="480" w:lineRule="auto"/>
        <w:ind w:left="1080"/>
        <w:rPr>
          <w:rFonts w:cstheme="minorHAnsi"/>
        </w:rPr>
      </w:pPr>
      <w:r w:rsidRPr="004756C4">
        <w:rPr>
          <w:rFonts w:cstheme="minorHAnsi"/>
        </w:rPr>
        <w:t>Mindy Stitt, OERB executive director</w:t>
      </w:r>
    </w:p>
    <w:p w:rsidR="002E1778" w:rsidRPr="004756C4" w:rsidRDefault="002E1778" w:rsidP="002E1778">
      <w:pPr>
        <w:pStyle w:val="ListParagraph"/>
        <w:spacing w:before="240" w:line="480" w:lineRule="auto"/>
        <w:ind w:left="1080"/>
        <w:rPr>
          <w:rFonts w:cstheme="minorHAnsi"/>
        </w:rPr>
      </w:pPr>
      <w:r w:rsidRPr="004756C4">
        <w:rPr>
          <w:rFonts w:cstheme="minorHAnsi"/>
        </w:rPr>
        <w:t xml:space="preserve">Barry – wording of OERB and CLEER formation very similar. Would be worthwhile to learn how OERB started and </w:t>
      </w:r>
    </w:p>
    <w:p w:rsidR="00B836C2" w:rsidRPr="004756C4" w:rsidRDefault="002E1778" w:rsidP="002E1778">
      <w:pPr>
        <w:pStyle w:val="ListParagraph"/>
        <w:spacing w:before="240" w:line="480" w:lineRule="auto"/>
        <w:ind w:left="1080"/>
        <w:rPr>
          <w:rFonts w:cstheme="minorHAnsi"/>
        </w:rPr>
      </w:pPr>
      <w:r w:rsidRPr="004756C4">
        <w:rPr>
          <w:rFonts w:cstheme="minorHAnsi"/>
        </w:rPr>
        <w:t xml:space="preserve"> </w:t>
      </w:r>
      <w:r w:rsidR="001349FE" w:rsidRPr="004756C4">
        <w:rPr>
          <w:rFonts w:cstheme="minorHAnsi"/>
        </w:rPr>
        <w:t>-administrative costs? About 8% of overall budget, 12 full time employees</w:t>
      </w:r>
    </w:p>
    <w:p w:rsidR="001349FE" w:rsidRPr="004756C4" w:rsidRDefault="004756C4" w:rsidP="002E1778">
      <w:pPr>
        <w:pStyle w:val="ListParagraph"/>
        <w:spacing w:before="240" w:line="480" w:lineRule="auto"/>
        <w:ind w:left="1080"/>
        <w:rPr>
          <w:rFonts w:cstheme="minorHAnsi"/>
        </w:rPr>
      </w:pPr>
      <w:r w:rsidRPr="004756C4">
        <w:rPr>
          <w:rFonts w:cstheme="minorHAnsi"/>
        </w:rPr>
        <w:t xml:space="preserve">SOER funding doesn’t fluctuate because based on production. As production declines, the program assessment does as well.  </w:t>
      </w:r>
    </w:p>
    <w:p w:rsidR="004756C4" w:rsidRDefault="004756C4" w:rsidP="002E1778">
      <w:pPr>
        <w:pStyle w:val="ListParagraph"/>
        <w:spacing w:before="240" w:line="480" w:lineRule="auto"/>
        <w:ind w:left="1080"/>
        <w:rPr>
          <w:rFonts w:cstheme="minorHAnsi"/>
        </w:rPr>
      </w:pPr>
      <w:r w:rsidRPr="004756C4">
        <w:rPr>
          <w:rFonts w:cstheme="minorHAnsi"/>
        </w:rPr>
        <w:t xml:space="preserve">Corporation commission has plugging fund. OERB handles surface work, not plugging. </w:t>
      </w:r>
    </w:p>
    <w:p w:rsidR="004756C4" w:rsidRDefault="004756C4" w:rsidP="002E1778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lastRenderedPageBreak/>
        <w:t xml:space="preserve">Often more feasible to build ponds on the restoration sites to address salt water scarring. </w:t>
      </w:r>
    </w:p>
    <w:p w:rsidR="004D2669" w:rsidRDefault="004D2669" w:rsidP="002E1778">
      <w:pPr>
        <w:pStyle w:val="ListParagraph"/>
        <w:spacing w:before="240" w:line="480" w:lineRule="auto"/>
        <w:ind w:left="1080"/>
        <w:rPr>
          <w:rFonts w:cstheme="minorHAnsi"/>
        </w:rPr>
      </w:pPr>
      <w:r w:rsidRPr="004D2669">
        <w:rPr>
          <w:rFonts w:cstheme="minorHAnsi"/>
          <w:b/>
        </w:rPr>
        <w:t>Education program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– Estimated over 3 million students in 98% of </w:t>
      </w:r>
      <w:r w:rsidR="001F3662">
        <w:rPr>
          <w:rFonts w:cstheme="minorHAnsi"/>
        </w:rPr>
        <w:t xml:space="preserve">OK </w:t>
      </w:r>
      <w:r>
        <w:rPr>
          <w:rFonts w:cstheme="minorHAnsi"/>
        </w:rPr>
        <w:t xml:space="preserve">school districts, students K-12. </w:t>
      </w:r>
    </w:p>
    <w:p w:rsidR="001F3662" w:rsidRDefault="001F3662" w:rsidP="002E1778">
      <w:pPr>
        <w:pStyle w:val="ListParagraph"/>
        <w:spacing w:before="240" w:line="480" w:lineRule="auto"/>
        <w:ind w:left="1080"/>
        <w:rPr>
          <w:rFonts w:cstheme="minorHAnsi"/>
        </w:rPr>
      </w:pPr>
      <w:r w:rsidRPr="001F3662">
        <w:rPr>
          <w:rFonts w:cstheme="minorHAnsi"/>
          <w:b/>
        </w:rPr>
        <w:t>Communications</w:t>
      </w:r>
      <w:r>
        <w:rPr>
          <w:rFonts w:cstheme="minorHAnsi"/>
        </w:rPr>
        <w:t xml:space="preserve"> – test approval rating, now monthly. Message testing, focus groups, PR and community relations. STEM nights and other grassroots events to build relationships. </w:t>
      </w:r>
    </w:p>
    <w:p w:rsidR="001F3662" w:rsidRDefault="001F3662" w:rsidP="002E1778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  <w:b/>
        </w:rPr>
        <w:t>Recurring revenue</w:t>
      </w:r>
      <w:r w:rsidRPr="001F3662">
        <w:rPr>
          <w:rFonts w:cstheme="minorHAnsi"/>
        </w:rPr>
        <w:t>:</w:t>
      </w:r>
      <w:r>
        <w:rPr>
          <w:rFonts w:cstheme="minorHAnsi"/>
        </w:rPr>
        <w:t xml:space="preserve"> $12-20 million range/year, just for OERB. Separate funding from SOER</w:t>
      </w:r>
    </w:p>
    <w:p w:rsidR="001F3662" w:rsidRPr="001F3662" w:rsidRDefault="001F3662" w:rsidP="002E1778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  <w:b/>
        </w:rPr>
        <w:t>Reoccurring challenges</w:t>
      </w:r>
      <w:r w:rsidRPr="001F3662">
        <w:rPr>
          <w:rFonts w:cstheme="minorHAnsi"/>
        </w:rPr>
        <w:t>:</w:t>
      </w:r>
      <w:r>
        <w:rPr>
          <w:rFonts w:cstheme="minorHAnsi"/>
        </w:rPr>
        <w:t xml:space="preserve"> being state agency, talk of sweeping funds, has not yet happened. </w:t>
      </w:r>
    </w:p>
    <w:p w:rsidR="004756C4" w:rsidRPr="004756C4" w:rsidRDefault="004756C4" w:rsidP="002E1778">
      <w:pPr>
        <w:pStyle w:val="ListParagraph"/>
        <w:spacing w:before="240" w:line="480" w:lineRule="auto"/>
        <w:ind w:left="1080"/>
        <w:rPr>
          <w:rFonts w:cstheme="minorHAnsi"/>
        </w:rPr>
      </w:pPr>
    </w:p>
    <w:p w:rsidR="00B836C2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b/>
        </w:rPr>
      </w:pPr>
      <w:r w:rsidRPr="00B836C2">
        <w:rPr>
          <w:rFonts w:cstheme="minorHAnsi"/>
          <w:b/>
        </w:rPr>
        <w:t>Update of State’s Orphan Well Program (power point sent to members)</w:t>
      </w:r>
    </w:p>
    <w:p w:rsidR="001F3662" w:rsidRDefault="001F3662" w:rsidP="001F3662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t xml:space="preserve">Similar in funding, x amount per barrel. Decrease or Increase in cent/barrel as price per product changes. </w:t>
      </w:r>
    </w:p>
    <w:p w:rsidR="001F3662" w:rsidRDefault="002455DB" w:rsidP="001F3662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t xml:space="preserve">If a mark is hit, a max cap of the program for the year. Trigger is reached, get notice from treasury and fee stops being collected. Will not be collected again until a second trigger is reached. (Triggers are roughly $14m and $4m). </w:t>
      </w:r>
    </w:p>
    <w:p w:rsidR="002455DB" w:rsidRDefault="002455DB" w:rsidP="001F3662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t xml:space="preserve">Site Specific Trust Account and various funding. </w:t>
      </w:r>
    </w:p>
    <w:p w:rsidR="002455DB" w:rsidRPr="00B836C2" w:rsidRDefault="002455DB" w:rsidP="001F3662">
      <w:pPr>
        <w:pStyle w:val="ListParagraph"/>
        <w:spacing w:before="240" w:line="480" w:lineRule="auto"/>
        <w:ind w:left="1080"/>
        <w:rPr>
          <w:rFonts w:cstheme="minorHAnsi"/>
          <w:b/>
        </w:rPr>
      </w:pPr>
      <w:r>
        <w:rPr>
          <w:rFonts w:cstheme="minorHAnsi"/>
        </w:rPr>
        <w:t xml:space="preserve">Barry to reach out to OSR to learn more about program, lessons learned, etc. </w:t>
      </w:r>
    </w:p>
    <w:p w:rsidR="00B836C2" w:rsidRPr="00C916CF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b/>
        </w:rPr>
      </w:pPr>
      <w:r w:rsidRPr="00B836C2">
        <w:rPr>
          <w:rFonts w:cstheme="minorHAnsi"/>
          <w:b/>
        </w:rPr>
        <w:t>Federal Funding for Orphan Well Plugging</w:t>
      </w:r>
      <w:r w:rsidR="00C916CF">
        <w:rPr>
          <w:rFonts w:cstheme="minorHAnsi"/>
          <w:b/>
        </w:rPr>
        <w:t xml:space="preserve"> </w:t>
      </w:r>
    </w:p>
    <w:p w:rsidR="00C916CF" w:rsidRDefault="00A400AE" w:rsidP="00C916CF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t xml:space="preserve">$30 million, if approved, to be applied to funding for plugging. </w:t>
      </w:r>
      <w:proofErr w:type="spellStart"/>
      <w:r>
        <w:rPr>
          <w:rFonts w:cstheme="minorHAnsi"/>
        </w:rPr>
        <w:t>Allain’s</w:t>
      </w:r>
      <w:proofErr w:type="spellEnd"/>
      <w:r>
        <w:rPr>
          <w:rFonts w:cstheme="minorHAnsi"/>
        </w:rPr>
        <w:t xml:space="preserve"> SB 167</w:t>
      </w:r>
    </w:p>
    <w:p w:rsidR="00A400AE" w:rsidRPr="00B836C2" w:rsidRDefault="00A400AE" w:rsidP="00C916CF">
      <w:pPr>
        <w:pStyle w:val="ListParagraph"/>
        <w:spacing w:before="240" w:line="480" w:lineRule="auto"/>
        <w:ind w:left="1080"/>
        <w:rPr>
          <w:rFonts w:cstheme="minorHAnsi"/>
          <w:b/>
        </w:rPr>
      </w:pPr>
      <w:r>
        <w:rPr>
          <w:rFonts w:cstheme="minorHAnsi"/>
        </w:rPr>
        <w:t xml:space="preserve">Orphan Wells Clean Up &amp; Jobs Act, what may look like when divided out among grants. Roughly $25m grant that could be used.  </w:t>
      </w:r>
    </w:p>
    <w:p w:rsidR="00B836C2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b/>
        </w:rPr>
      </w:pPr>
      <w:r w:rsidRPr="00B836C2">
        <w:rPr>
          <w:rFonts w:cstheme="minorHAnsi"/>
          <w:b/>
        </w:rPr>
        <w:t>Discussion of Severance Tax and Sales Tax Collection</w:t>
      </w:r>
    </w:p>
    <w:p w:rsidR="00B600B5" w:rsidRDefault="00B600B5" w:rsidP="00B600B5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t xml:space="preserve">Competing with numerous other states </w:t>
      </w:r>
    </w:p>
    <w:p w:rsidR="00B600B5" w:rsidRDefault="00B600B5" w:rsidP="00B600B5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t>Various angles in legislation with severance taxes, severance tax exemptions</w:t>
      </w:r>
    </w:p>
    <w:p w:rsidR="00377583" w:rsidRPr="00B600B5" w:rsidRDefault="00377583" w:rsidP="00B600B5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t>One of only 3 states without centralized sales tax collection (HB199 addresses this)</w:t>
      </w:r>
    </w:p>
    <w:p w:rsidR="00B836C2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b/>
        </w:rPr>
      </w:pPr>
      <w:r w:rsidRPr="00B836C2">
        <w:rPr>
          <w:rFonts w:cstheme="minorHAnsi"/>
          <w:b/>
        </w:rPr>
        <w:lastRenderedPageBreak/>
        <w:t>Announcements</w:t>
      </w:r>
    </w:p>
    <w:p w:rsidR="00377583" w:rsidRDefault="00377583" w:rsidP="00377583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t xml:space="preserve">Continue to work into thought process of existing Orphan Well Program. </w:t>
      </w:r>
    </w:p>
    <w:p w:rsidR="00377583" w:rsidRDefault="00377583" w:rsidP="00377583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t xml:space="preserve">See now that OERB splits surface and well work with the state. Understanding the program more, what more they do with the education piece of the program. </w:t>
      </w:r>
    </w:p>
    <w:p w:rsidR="00377583" w:rsidRDefault="00377583" w:rsidP="00377583">
      <w:pPr>
        <w:pStyle w:val="ListParagraph"/>
        <w:spacing w:before="240" w:line="480" w:lineRule="auto"/>
        <w:ind w:left="1080"/>
        <w:rPr>
          <w:rFonts w:cstheme="minorHAnsi"/>
        </w:rPr>
      </w:pPr>
      <w:r>
        <w:rPr>
          <w:rFonts w:cstheme="minorHAnsi"/>
        </w:rPr>
        <w:t xml:space="preserve">Greg to sit in on the 4.15 OSR meeting and learn more about the program. </w:t>
      </w:r>
    </w:p>
    <w:p w:rsidR="00377583" w:rsidRPr="00B836C2" w:rsidRDefault="00377583" w:rsidP="00377583">
      <w:pPr>
        <w:pStyle w:val="ListParagraph"/>
        <w:spacing w:before="240" w:line="480" w:lineRule="auto"/>
        <w:ind w:left="1080"/>
        <w:rPr>
          <w:rFonts w:cstheme="minorHAnsi"/>
          <w:b/>
        </w:rPr>
      </w:pPr>
      <w:r>
        <w:rPr>
          <w:rFonts w:cstheme="minorHAnsi"/>
        </w:rPr>
        <w:t xml:space="preserve">Setting schedule for meetings going forward. Setting meetings for Fridays going forward. Next meeting 4.30.2021 at 10am. </w:t>
      </w:r>
    </w:p>
    <w:p w:rsidR="00B836C2" w:rsidRPr="004D02B9" w:rsidRDefault="00B836C2" w:rsidP="004D02B9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b/>
        </w:rPr>
      </w:pPr>
      <w:r w:rsidRPr="00B836C2">
        <w:rPr>
          <w:rFonts w:cstheme="minorHAnsi"/>
          <w:b/>
        </w:rPr>
        <w:t xml:space="preserve">Public </w:t>
      </w:r>
      <w:r w:rsidRPr="004D02B9">
        <w:rPr>
          <w:rFonts w:cstheme="minorHAnsi"/>
          <w:b/>
        </w:rPr>
        <w:t>Comment</w:t>
      </w:r>
    </w:p>
    <w:p w:rsidR="004D02B9" w:rsidRPr="004D02B9" w:rsidRDefault="004D02B9" w:rsidP="004D02B9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P</w:t>
      </w:r>
      <w:r w:rsidRPr="004D02B9">
        <w:rPr>
          <w:rFonts w:cstheme="minorHAnsi"/>
        </w:rPr>
        <w:t>ublic comments may be made by using the raise your hand function on Zoom or through the Zoom Chat Function</w:t>
      </w:r>
    </w:p>
    <w:p w:rsidR="004D02B9" w:rsidRPr="004D02B9" w:rsidRDefault="00377583" w:rsidP="004D02B9">
      <w:pPr>
        <w:spacing w:before="240" w:line="240" w:lineRule="auto"/>
        <w:ind w:left="1080"/>
        <w:rPr>
          <w:rFonts w:cstheme="minorHAnsi"/>
          <w:b/>
        </w:rPr>
      </w:pPr>
      <w:r>
        <w:rPr>
          <w:rFonts w:cstheme="minorHAnsi"/>
          <w:b/>
        </w:rPr>
        <w:t>None</w:t>
      </w:r>
    </w:p>
    <w:p w:rsidR="00B836C2" w:rsidRPr="00B836C2" w:rsidRDefault="00B836C2" w:rsidP="00B836C2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b/>
        </w:rPr>
      </w:pPr>
      <w:r w:rsidRPr="00B836C2">
        <w:rPr>
          <w:rFonts w:cstheme="minorHAnsi"/>
          <w:b/>
        </w:rPr>
        <w:t>Adjourn</w:t>
      </w:r>
    </w:p>
    <w:sectPr w:rsidR="00B836C2" w:rsidRPr="00B8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ACE"/>
    <w:multiLevelType w:val="hybridMultilevel"/>
    <w:tmpl w:val="8D268302"/>
    <w:lvl w:ilvl="0" w:tplc="27DA5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C2"/>
    <w:rsid w:val="001349FE"/>
    <w:rsid w:val="001F3662"/>
    <w:rsid w:val="002455DB"/>
    <w:rsid w:val="002E1778"/>
    <w:rsid w:val="00377583"/>
    <w:rsid w:val="00445805"/>
    <w:rsid w:val="004756C4"/>
    <w:rsid w:val="004D02B9"/>
    <w:rsid w:val="004D2669"/>
    <w:rsid w:val="00747BD4"/>
    <w:rsid w:val="00A400AE"/>
    <w:rsid w:val="00B600B5"/>
    <w:rsid w:val="00B836C2"/>
    <w:rsid w:val="00C916CF"/>
    <w:rsid w:val="00D901A8"/>
    <w:rsid w:val="00D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55F8"/>
  <w15:chartTrackingRefBased/>
  <w15:docId w15:val="{0B1B438F-BFD7-4394-AB2B-168824D8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Montelaro</dc:creator>
  <cp:keywords/>
  <dc:description/>
  <cp:lastModifiedBy>Mollie Montelaro</cp:lastModifiedBy>
  <cp:revision>8</cp:revision>
  <cp:lastPrinted>2021-04-13T17:14:00Z</cp:lastPrinted>
  <dcterms:created xsi:type="dcterms:W3CDTF">2021-04-13T14:46:00Z</dcterms:created>
  <dcterms:modified xsi:type="dcterms:W3CDTF">2021-04-27T16:23:00Z</dcterms:modified>
</cp:coreProperties>
</file>